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4175"/>
        <w:gridCol w:w="1585"/>
        <w:gridCol w:w="4500"/>
      </w:tblGrid>
      <w:tr w:rsidR="009379C7" w:rsidRPr="003B0097" w:rsidTr="00B0645C">
        <w:trPr>
          <w:trHeight w:hRule="exact" w:val="1521"/>
        </w:trPr>
        <w:tc>
          <w:tcPr>
            <w:tcW w:w="417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59"/>
            </w:tblGrid>
            <w:tr w:rsidR="00CA0782" w:rsidTr="00CA078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59" w:type="dxa"/>
                  <w:shd w:val="clear" w:color="auto" w:fill="auto"/>
                </w:tcPr>
                <w:p w:rsidR="00CA0782" w:rsidRDefault="00CA0782" w:rsidP="00B0645C">
                  <w:pPr>
                    <w:jc w:val="center"/>
                    <w:rPr>
                      <w:color w:val="0C0000"/>
                      <w:szCs w:val="25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5"/>
                      <w:lang w:val="kk-KZ"/>
                    </w:rPr>
                    <w:t>07.12.2018-ғы № 4-14-3/4625-И шығыс хаты</w:t>
                  </w:r>
                </w:p>
                <w:p w:rsidR="00CA0782" w:rsidRPr="00CA0782" w:rsidRDefault="00CA0782" w:rsidP="00B0645C">
                  <w:pPr>
                    <w:jc w:val="center"/>
                    <w:rPr>
                      <w:color w:val="0C0000"/>
                      <w:szCs w:val="25"/>
                      <w:lang w:val="kk-KZ"/>
                    </w:rPr>
                  </w:pPr>
                  <w:r>
                    <w:rPr>
                      <w:color w:val="0C0000"/>
                      <w:szCs w:val="25"/>
                      <w:lang w:val="kk-KZ"/>
                    </w:rPr>
                    <w:t>07.12.2018-ғы № 10242 кіріс хаты</w:t>
                  </w:r>
                </w:p>
              </w:tc>
            </w:tr>
          </w:tbl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ҚАЗАҚСТАН</w:t>
            </w: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РЕСПУБЛИКАСЫ</w:t>
            </w: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БІЛІМ ЖӘНЕ ҒЫЛЫМ</w:t>
            </w: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МИНИСТРЛІГІ</w:t>
            </w:r>
          </w:p>
        </w:tc>
        <w:tc>
          <w:tcPr>
            <w:tcW w:w="1585" w:type="dxa"/>
          </w:tcPr>
          <w:p w:rsidR="009379C7" w:rsidRDefault="009379C7" w:rsidP="00B0645C">
            <w:pPr>
              <w:snapToGrid w:val="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0" t="0" r="0" b="0"/>
                  <wp:docPr id="1" name="Рисунок 1" descr="Описание: Описание: ger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C7" w:rsidRDefault="009379C7" w:rsidP="00B0645C">
            <w:pPr>
              <w:snapToGrid w:val="0"/>
              <w:rPr>
                <w:lang w:val="kk-KZ"/>
              </w:rPr>
            </w:pPr>
          </w:p>
          <w:p w:rsidR="009379C7" w:rsidRPr="003B0097" w:rsidRDefault="009379C7" w:rsidP="00B0645C">
            <w:pPr>
              <w:snapToGrid w:val="0"/>
              <w:rPr>
                <w:lang w:val="kk-KZ"/>
              </w:rPr>
            </w:pPr>
          </w:p>
        </w:tc>
        <w:tc>
          <w:tcPr>
            <w:tcW w:w="4500" w:type="dxa"/>
          </w:tcPr>
          <w:p w:rsidR="009379C7" w:rsidRPr="003B0097" w:rsidRDefault="009379C7" w:rsidP="00B0645C">
            <w:pPr>
              <w:tabs>
                <w:tab w:val="left" w:pos="390"/>
                <w:tab w:val="center" w:pos="2142"/>
              </w:tabs>
              <w:snapToGrid w:val="0"/>
              <w:rPr>
                <w:b/>
                <w:color w:val="333399"/>
                <w:sz w:val="25"/>
                <w:szCs w:val="25"/>
                <w:lang w:val="kk-KZ"/>
              </w:rPr>
            </w:pPr>
            <w:r>
              <w:rPr>
                <w:b/>
                <w:color w:val="333399"/>
                <w:sz w:val="25"/>
                <w:szCs w:val="25"/>
                <w:lang w:val="kk-KZ"/>
              </w:rPr>
              <w:tab/>
            </w:r>
            <w:r>
              <w:rPr>
                <w:b/>
                <w:color w:val="333399"/>
                <w:sz w:val="25"/>
                <w:szCs w:val="25"/>
                <w:lang w:val="kk-KZ"/>
              </w:rPr>
              <w:tab/>
            </w: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 xml:space="preserve">МИНИСТЕРСТВО </w:t>
            </w: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ОБРАЗОВАНИЯ И НАУКИ</w:t>
            </w: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 xml:space="preserve">РЕСПУБЛИКИ </w:t>
            </w:r>
          </w:p>
          <w:p w:rsidR="009379C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  <w:r w:rsidRPr="003B0097">
              <w:rPr>
                <w:b/>
                <w:color w:val="333399"/>
                <w:sz w:val="25"/>
                <w:szCs w:val="25"/>
                <w:lang w:val="kk-KZ"/>
              </w:rPr>
              <w:t>КАЗАХСТАН</w:t>
            </w:r>
          </w:p>
          <w:p w:rsidR="009379C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</w:p>
          <w:p w:rsidR="009379C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</w:p>
          <w:p w:rsidR="009379C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</w:p>
          <w:p w:rsidR="009379C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</w:p>
          <w:p w:rsidR="009379C7" w:rsidRPr="003B0097" w:rsidRDefault="009379C7" w:rsidP="00B0645C">
            <w:pPr>
              <w:jc w:val="center"/>
              <w:rPr>
                <w:b/>
                <w:color w:val="333399"/>
                <w:sz w:val="25"/>
                <w:szCs w:val="25"/>
                <w:lang w:val="kk-KZ"/>
              </w:rPr>
            </w:pPr>
          </w:p>
        </w:tc>
      </w:tr>
    </w:tbl>
    <w:p w:rsidR="009379C7" w:rsidRDefault="009379C7" w:rsidP="009379C7">
      <w:pPr>
        <w:tabs>
          <w:tab w:val="center" w:pos="4677"/>
          <w:tab w:val="right" w:pos="9355"/>
        </w:tabs>
        <w:rPr>
          <w:color w:val="333399"/>
          <w:sz w:val="20"/>
          <w:szCs w:val="20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120650</wp:posOffset>
                </wp:positionV>
                <wp:extent cx="6069965" cy="9525"/>
                <wp:effectExtent l="57150" t="38100" r="45085" b="857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6996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" strokecolor="#31859c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9379C7" w:rsidRDefault="009379C7" w:rsidP="009379C7">
      <w:pPr>
        <w:tabs>
          <w:tab w:val="center" w:pos="4677"/>
          <w:tab w:val="right" w:pos="9355"/>
        </w:tabs>
        <w:rPr>
          <w:color w:val="333399"/>
          <w:sz w:val="20"/>
          <w:szCs w:val="20"/>
          <w:lang w:val="kk-KZ"/>
        </w:rPr>
      </w:pPr>
    </w:p>
    <w:p w:rsidR="009379C7" w:rsidRPr="003B0097" w:rsidRDefault="009379C7" w:rsidP="009379C7">
      <w:pPr>
        <w:tabs>
          <w:tab w:val="center" w:pos="4677"/>
          <w:tab w:val="right" w:pos="9355"/>
        </w:tabs>
        <w:rPr>
          <w:color w:val="333399"/>
          <w:sz w:val="20"/>
          <w:szCs w:val="20"/>
        </w:rPr>
      </w:pPr>
      <w:r w:rsidRPr="003B0097">
        <w:rPr>
          <w:color w:val="333399"/>
          <w:sz w:val="20"/>
          <w:szCs w:val="20"/>
          <w:lang w:val="kk-KZ"/>
        </w:rPr>
        <w:t>010000</w:t>
      </w:r>
      <w:r w:rsidRPr="003B0097">
        <w:rPr>
          <w:color w:val="333399"/>
          <w:sz w:val="20"/>
          <w:szCs w:val="20"/>
        </w:rPr>
        <w:t xml:space="preserve">, Астана </w:t>
      </w:r>
      <w:r w:rsidRPr="003B0097">
        <w:rPr>
          <w:color w:val="333399"/>
          <w:sz w:val="20"/>
          <w:szCs w:val="20"/>
          <w:lang w:val="kk-KZ"/>
        </w:rPr>
        <w:t>қаласы, «Министрліктер Үйі»</w:t>
      </w:r>
      <w:r w:rsidRPr="003B0097">
        <w:rPr>
          <w:color w:val="333399"/>
        </w:rPr>
        <w:t xml:space="preserve">                             </w:t>
      </w:r>
      <w:r w:rsidRPr="003B0097">
        <w:rPr>
          <w:color w:val="333399"/>
        </w:rPr>
        <w:tab/>
        <w:t xml:space="preserve"> </w:t>
      </w:r>
      <w:r w:rsidRPr="003B0097">
        <w:rPr>
          <w:color w:val="333399"/>
          <w:sz w:val="20"/>
          <w:szCs w:val="20"/>
        </w:rPr>
        <w:t>010000, город Астана, «Дом министерств»</w:t>
      </w:r>
    </w:p>
    <w:p w:rsidR="009379C7" w:rsidRPr="003B0097" w:rsidRDefault="009379C7" w:rsidP="009379C7">
      <w:pPr>
        <w:rPr>
          <w:color w:val="333399"/>
          <w:sz w:val="18"/>
          <w:szCs w:val="18"/>
        </w:rPr>
      </w:pPr>
      <w:r w:rsidRPr="003B0097">
        <w:rPr>
          <w:color w:val="333399"/>
          <w:sz w:val="18"/>
          <w:szCs w:val="18"/>
          <w:lang w:val="kk-KZ"/>
        </w:rPr>
        <w:t>тел.</w:t>
      </w:r>
      <w:r w:rsidRPr="003B0097">
        <w:rPr>
          <w:color w:val="333399"/>
          <w:sz w:val="18"/>
          <w:szCs w:val="18"/>
        </w:rPr>
        <w:t>: (7172) 74-24-28, факс: (7172) 74-24-16</w:t>
      </w:r>
      <w:r w:rsidRPr="003B0097">
        <w:rPr>
          <w:color w:val="333399"/>
          <w:sz w:val="18"/>
          <w:szCs w:val="18"/>
        </w:rPr>
        <w:tab/>
      </w:r>
      <w:r w:rsidRPr="003B0097">
        <w:rPr>
          <w:color w:val="333399"/>
          <w:sz w:val="18"/>
          <w:szCs w:val="18"/>
        </w:rPr>
        <w:tab/>
      </w:r>
      <w:r w:rsidRPr="003B0097">
        <w:rPr>
          <w:color w:val="333399"/>
          <w:sz w:val="18"/>
          <w:szCs w:val="18"/>
        </w:rPr>
        <w:tab/>
        <w:t xml:space="preserve">                      </w:t>
      </w:r>
      <w:r w:rsidRPr="003B0097">
        <w:rPr>
          <w:color w:val="333399"/>
          <w:sz w:val="18"/>
          <w:szCs w:val="18"/>
          <w:lang w:val="kk-KZ"/>
        </w:rPr>
        <w:t>тел.</w:t>
      </w:r>
      <w:r w:rsidRPr="003B0097">
        <w:rPr>
          <w:color w:val="333399"/>
          <w:sz w:val="18"/>
          <w:szCs w:val="18"/>
        </w:rPr>
        <w:t>: (7172) 74-24-28, факс: (7172) 74-24-16</w:t>
      </w:r>
    </w:p>
    <w:p w:rsidR="001C3D78" w:rsidRPr="00F32D06" w:rsidRDefault="001C3D78" w:rsidP="001C3D78">
      <w:pPr>
        <w:jc w:val="both"/>
        <w:rPr>
          <w:b/>
          <w:sz w:val="28"/>
          <w:szCs w:val="28"/>
        </w:rPr>
      </w:pPr>
    </w:p>
    <w:p w:rsidR="000C4D6C" w:rsidRDefault="000C4D6C">
      <w:pPr>
        <w:rPr>
          <w:lang w:val="kk-KZ"/>
        </w:rPr>
      </w:pPr>
    </w:p>
    <w:p w:rsidR="003156D8" w:rsidRPr="000C4D6C" w:rsidRDefault="003156D8">
      <w:pPr>
        <w:rPr>
          <w:lang w:val="kk-KZ"/>
        </w:rPr>
      </w:pPr>
    </w:p>
    <w:p w:rsidR="00D46C58" w:rsidRPr="00D25510" w:rsidRDefault="003156D8" w:rsidP="003156D8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Облыстардың, Астана, Алматы және Шымкент қалалары әкімдіктерінің білім басқармаларына</w:t>
      </w:r>
    </w:p>
    <w:p w:rsidR="00C7212F" w:rsidRPr="003156D8" w:rsidRDefault="00C7212F" w:rsidP="00C7212F">
      <w:pPr>
        <w:jc w:val="right"/>
        <w:rPr>
          <w:lang w:val="kk-KZ"/>
        </w:rPr>
      </w:pPr>
    </w:p>
    <w:p w:rsidR="00DD1AE4" w:rsidRPr="003156D8" w:rsidRDefault="00DD1AE4" w:rsidP="003156D8">
      <w:pPr>
        <w:rPr>
          <w:lang w:val="kk-KZ"/>
        </w:rPr>
      </w:pPr>
    </w:p>
    <w:p w:rsidR="003156D8" w:rsidRDefault="003156D8" w:rsidP="008B7BBF">
      <w:pPr>
        <w:ind w:firstLine="708"/>
        <w:jc w:val="both"/>
        <w:rPr>
          <w:sz w:val="28"/>
          <w:szCs w:val="28"/>
          <w:lang w:val="kk-KZ"/>
        </w:rPr>
      </w:pPr>
    </w:p>
    <w:p w:rsidR="009E3448" w:rsidRPr="00D25510" w:rsidRDefault="003156D8" w:rsidP="006344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Білім және ғылым министрлігі</w:t>
      </w:r>
      <w:r w:rsidR="00D25510" w:rsidRPr="003156D8">
        <w:rPr>
          <w:sz w:val="28"/>
          <w:szCs w:val="28"/>
          <w:lang w:val="kk-KZ"/>
        </w:rPr>
        <w:t xml:space="preserve"> </w:t>
      </w:r>
      <w:r w:rsidR="000C4D6C">
        <w:rPr>
          <w:sz w:val="28"/>
          <w:szCs w:val="28"/>
          <w:lang w:val="kk-KZ"/>
        </w:rPr>
        <w:t xml:space="preserve">                 </w:t>
      </w:r>
      <w:r w:rsidR="0063446D" w:rsidRPr="002449A1">
        <w:rPr>
          <w:sz w:val="28"/>
          <w:szCs w:val="28"/>
          <w:lang w:val="kk-KZ"/>
        </w:rPr>
        <w:t>«</w:t>
      </w:r>
      <w:r w:rsidR="0063446D">
        <w:rPr>
          <w:sz w:val="28"/>
          <w:szCs w:val="28"/>
          <w:lang w:val="kk-KZ"/>
        </w:rPr>
        <w:t>2019 жылы Ұлттық бірыңғай тестілеуді ұйымдастыру мен өткізу туралы»</w:t>
      </w:r>
      <w:r w:rsidR="0063446D" w:rsidRPr="004449EC">
        <w:rPr>
          <w:sz w:val="28"/>
          <w:szCs w:val="28"/>
          <w:lang w:val="kk-KZ"/>
        </w:rPr>
        <w:t xml:space="preserve"> Қазақстан Республика</w:t>
      </w:r>
      <w:r w:rsidR="0063446D">
        <w:rPr>
          <w:sz w:val="28"/>
          <w:szCs w:val="28"/>
          <w:lang w:val="kk-KZ"/>
        </w:rPr>
        <w:t>сы Білім және ғылым министрінің 2018</w:t>
      </w:r>
      <w:r w:rsidR="0063446D" w:rsidRPr="004449EC">
        <w:rPr>
          <w:sz w:val="28"/>
          <w:szCs w:val="28"/>
          <w:lang w:val="kk-KZ"/>
        </w:rPr>
        <w:t xml:space="preserve"> жылғы </w:t>
      </w:r>
      <w:r w:rsidR="0063446D">
        <w:rPr>
          <w:sz w:val="28"/>
          <w:szCs w:val="28"/>
          <w:lang w:val="kk-KZ"/>
        </w:rPr>
        <w:t xml:space="preserve">                            6</w:t>
      </w:r>
      <w:r w:rsidR="0063446D" w:rsidRPr="004449EC">
        <w:rPr>
          <w:sz w:val="28"/>
          <w:szCs w:val="28"/>
          <w:lang w:val="kk-KZ"/>
        </w:rPr>
        <w:t xml:space="preserve"> </w:t>
      </w:r>
      <w:r w:rsidR="0063446D">
        <w:rPr>
          <w:sz w:val="28"/>
          <w:szCs w:val="28"/>
          <w:lang w:val="kk-KZ"/>
        </w:rPr>
        <w:t>желтоқсандағы</w:t>
      </w:r>
      <w:r w:rsidR="0063446D" w:rsidRPr="004449EC">
        <w:rPr>
          <w:sz w:val="28"/>
          <w:szCs w:val="28"/>
          <w:lang w:val="kk-KZ"/>
        </w:rPr>
        <w:t xml:space="preserve"> № </w:t>
      </w:r>
      <w:r w:rsidR="0063446D">
        <w:rPr>
          <w:sz w:val="28"/>
          <w:szCs w:val="28"/>
          <w:lang w:val="kk-KZ"/>
        </w:rPr>
        <w:t xml:space="preserve">673 бұйрығын </w:t>
      </w:r>
      <w:r w:rsidR="000C4D6C">
        <w:rPr>
          <w:sz w:val="28"/>
          <w:szCs w:val="28"/>
          <w:lang w:val="kk-KZ"/>
        </w:rPr>
        <w:t>жұмыс үшін</w:t>
      </w:r>
      <w:r w:rsidR="00D27883">
        <w:rPr>
          <w:sz w:val="28"/>
          <w:szCs w:val="28"/>
          <w:lang w:val="kk-KZ"/>
        </w:rPr>
        <w:t xml:space="preserve"> </w:t>
      </w:r>
      <w:r w:rsidR="000C4D6C">
        <w:rPr>
          <w:sz w:val="28"/>
          <w:szCs w:val="28"/>
          <w:lang w:val="kk-KZ"/>
        </w:rPr>
        <w:t xml:space="preserve">және </w:t>
      </w:r>
      <w:r>
        <w:rPr>
          <w:sz w:val="28"/>
          <w:szCs w:val="28"/>
          <w:lang w:val="kk-KZ"/>
        </w:rPr>
        <w:t>білім беру ұйымдарының</w:t>
      </w:r>
      <w:r w:rsidR="00D25510">
        <w:rPr>
          <w:sz w:val="28"/>
          <w:szCs w:val="28"/>
          <w:lang w:val="kk-KZ"/>
        </w:rPr>
        <w:t xml:space="preserve"> назарына</w:t>
      </w:r>
      <w:r>
        <w:rPr>
          <w:sz w:val="28"/>
          <w:szCs w:val="28"/>
          <w:lang w:val="kk-KZ"/>
        </w:rPr>
        <w:t xml:space="preserve"> </w:t>
      </w:r>
      <w:r w:rsidR="00D27883">
        <w:rPr>
          <w:sz w:val="28"/>
          <w:szCs w:val="28"/>
          <w:lang w:val="kk-KZ"/>
        </w:rPr>
        <w:t>жеткізу үшін жолдайды.</w:t>
      </w:r>
    </w:p>
    <w:p w:rsidR="00A926A3" w:rsidRPr="00F14B34" w:rsidRDefault="000C4D6C" w:rsidP="00A926A3">
      <w:pPr>
        <w:ind w:firstLine="708"/>
        <w:jc w:val="both"/>
      </w:pPr>
      <w:r w:rsidRPr="00F14B34">
        <w:rPr>
          <w:lang w:val="kk-KZ"/>
        </w:rPr>
        <w:t xml:space="preserve">Қосымша: </w:t>
      </w:r>
      <w:r w:rsidR="00F9763C">
        <w:rPr>
          <w:lang w:val="kk-KZ"/>
        </w:rPr>
        <w:t>28</w:t>
      </w:r>
      <w:r w:rsidR="004449EC">
        <w:rPr>
          <w:lang w:val="kk-KZ"/>
        </w:rPr>
        <w:t xml:space="preserve"> </w:t>
      </w:r>
      <w:r w:rsidRPr="00F14B34">
        <w:rPr>
          <w:lang w:val="kk-KZ"/>
        </w:rPr>
        <w:t>бетте</w:t>
      </w:r>
      <w:r w:rsidR="00A926A3" w:rsidRPr="00F14B34">
        <w:t>.</w:t>
      </w:r>
    </w:p>
    <w:p w:rsidR="00D46C58" w:rsidRPr="00F32D06" w:rsidRDefault="00E6419D" w:rsidP="00E6419D">
      <w:pPr>
        <w:tabs>
          <w:tab w:val="left" w:pos="6030"/>
        </w:tabs>
        <w:ind w:firstLine="709"/>
        <w:jc w:val="both"/>
        <w:rPr>
          <w:sz w:val="28"/>
          <w:szCs w:val="28"/>
        </w:rPr>
      </w:pPr>
      <w:r w:rsidRPr="00F32D06">
        <w:rPr>
          <w:sz w:val="28"/>
          <w:szCs w:val="28"/>
        </w:rPr>
        <w:tab/>
      </w:r>
    </w:p>
    <w:p w:rsidR="00D65A23" w:rsidRPr="00F32D06" w:rsidRDefault="00D65A23" w:rsidP="00D46C58">
      <w:pPr>
        <w:ind w:firstLine="709"/>
        <w:jc w:val="both"/>
        <w:rPr>
          <w:sz w:val="28"/>
          <w:szCs w:val="28"/>
        </w:rPr>
      </w:pPr>
    </w:p>
    <w:p w:rsidR="00D46C58" w:rsidRPr="003156D8" w:rsidRDefault="003156D8" w:rsidP="00D46C58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Вице-министр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А. Аймағамбетов</w:t>
      </w: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63446D" w:rsidRDefault="0063446D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63446D" w:rsidRDefault="0063446D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63446D" w:rsidRDefault="0063446D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F069E6" w:rsidRDefault="00F069E6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F069E6" w:rsidRDefault="00F069E6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0C4D6C" w:rsidRPr="000C4D6C" w:rsidRDefault="000C4D6C" w:rsidP="00D46C58">
      <w:pPr>
        <w:ind w:firstLine="709"/>
        <w:jc w:val="both"/>
        <w:rPr>
          <w:b/>
          <w:sz w:val="28"/>
          <w:szCs w:val="28"/>
          <w:lang w:val="kk-KZ"/>
        </w:rPr>
      </w:pPr>
    </w:p>
    <w:p w:rsidR="00D46C58" w:rsidRPr="00F32D06" w:rsidRDefault="000C4D6C" w:rsidP="00F069E6">
      <w:pPr>
        <w:jc w:val="both"/>
        <w:rPr>
          <w:i/>
        </w:rPr>
      </w:pPr>
      <w:r>
        <w:rPr>
          <w:i/>
          <w:lang w:val="kk-KZ"/>
        </w:rPr>
        <w:t>Орынд</w:t>
      </w:r>
      <w:r w:rsidR="00D46C58" w:rsidRPr="00F32D06">
        <w:rPr>
          <w:i/>
        </w:rPr>
        <w:t>. Н.</w:t>
      </w:r>
      <w:r w:rsidR="000E04A0">
        <w:rPr>
          <w:i/>
        </w:rPr>
        <w:t xml:space="preserve"> </w:t>
      </w:r>
      <w:proofErr w:type="spellStart"/>
      <w:r w:rsidR="00D46C58" w:rsidRPr="00F32D06">
        <w:rPr>
          <w:i/>
        </w:rPr>
        <w:t>Дидарбекова</w:t>
      </w:r>
      <w:proofErr w:type="spellEnd"/>
    </w:p>
    <w:p w:rsidR="00D46C58" w:rsidRPr="00F72CB6" w:rsidRDefault="00F72CB6" w:rsidP="00F069E6">
      <w:pPr>
        <w:jc w:val="both"/>
        <w:rPr>
          <w:lang w:val="kk-KZ"/>
        </w:rPr>
      </w:pPr>
      <w:r>
        <w:rPr>
          <w:i/>
          <w:lang w:val="kk-KZ"/>
        </w:rPr>
        <w:t>742284</w:t>
      </w:r>
    </w:p>
    <w:sectPr w:rsidR="00D46C58" w:rsidRPr="00F72CB6" w:rsidSect="00D25510">
      <w:headerReference w:type="default" r:id="rId9"/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4B" w:rsidRDefault="00BA554B" w:rsidP="00CA0782">
      <w:r>
        <w:separator/>
      </w:r>
    </w:p>
  </w:endnote>
  <w:endnote w:type="continuationSeparator" w:id="0">
    <w:p w:rsidR="00BA554B" w:rsidRDefault="00BA554B" w:rsidP="00CA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4B" w:rsidRDefault="00BA554B" w:rsidP="00CA0782">
      <w:r>
        <w:separator/>
      </w:r>
    </w:p>
  </w:footnote>
  <w:footnote w:type="continuationSeparator" w:id="0">
    <w:p w:rsidR="00BA554B" w:rsidRDefault="00BA554B" w:rsidP="00CA0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82" w:rsidRDefault="00CA078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782" w:rsidRPr="00CA0782" w:rsidRDefault="00CA078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10.12.2018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LjQ1P/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A0782" w:rsidRPr="00CA0782" w:rsidRDefault="00CA078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10.12.2018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596"/>
    <w:multiLevelType w:val="hybridMultilevel"/>
    <w:tmpl w:val="5AFE3DD6"/>
    <w:lvl w:ilvl="0" w:tplc="654CB2EA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E1F49"/>
    <w:multiLevelType w:val="hybridMultilevel"/>
    <w:tmpl w:val="FC4C7DE4"/>
    <w:lvl w:ilvl="0" w:tplc="1DA2430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53F11"/>
    <w:multiLevelType w:val="hybridMultilevel"/>
    <w:tmpl w:val="656445E0"/>
    <w:lvl w:ilvl="0" w:tplc="8E34C3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5677F"/>
    <w:multiLevelType w:val="hybridMultilevel"/>
    <w:tmpl w:val="F912B5E8"/>
    <w:lvl w:ilvl="0" w:tplc="50100D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F84616"/>
    <w:multiLevelType w:val="multilevel"/>
    <w:tmpl w:val="F1C25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3C15DA"/>
    <w:multiLevelType w:val="hybridMultilevel"/>
    <w:tmpl w:val="815C1DDE"/>
    <w:lvl w:ilvl="0" w:tplc="1B028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2"/>
    <w:rsid w:val="00026D66"/>
    <w:rsid w:val="000C33C8"/>
    <w:rsid w:val="000C4D6C"/>
    <w:rsid w:val="000D47D2"/>
    <w:rsid w:val="000E04A0"/>
    <w:rsid w:val="00101E30"/>
    <w:rsid w:val="0013015D"/>
    <w:rsid w:val="0013115D"/>
    <w:rsid w:val="0014540C"/>
    <w:rsid w:val="00155F67"/>
    <w:rsid w:val="001560D6"/>
    <w:rsid w:val="001658ED"/>
    <w:rsid w:val="001C3D78"/>
    <w:rsid w:val="001E4C75"/>
    <w:rsid w:val="002249C5"/>
    <w:rsid w:val="00226DF2"/>
    <w:rsid w:val="00231F9B"/>
    <w:rsid w:val="00242A45"/>
    <w:rsid w:val="00243EA8"/>
    <w:rsid w:val="002449A1"/>
    <w:rsid w:val="002A3C46"/>
    <w:rsid w:val="00303AEC"/>
    <w:rsid w:val="003156D8"/>
    <w:rsid w:val="00320006"/>
    <w:rsid w:val="00350A0E"/>
    <w:rsid w:val="003749FE"/>
    <w:rsid w:val="003B4F9D"/>
    <w:rsid w:val="004336A4"/>
    <w:rsid w:val="004449EC"/>
    <w:rsid w:val="004642C1"/>
    <w:rsid w:val="00492022"/>
    <w:rsid w:val="005012AB"/>
    <w:rsid w:val="005112B6"/>
    <w:rsid w:val="00550F99"/>
    <w:rsid w:val="00557FC0"/>
    <w:rsid w:val="00561050"/>
    <w:rsid w:val="005D57B8"/>
    <w:rsid w:val="005D6FB3"/>
    <w:rsid w:val="00600B40"/>
    <w:rsid w:val="0063446D"/>
    <w:rsid w:val="00643E66"/>
    <w:rsid w:val="006545B9"/>
    <w:rsid w:val="006E4F05"/>
    <w:rsid w:val="00722988"/>
    <w:rsid w:val="0074121C"/>
    <w:rsid w:val="007437A4"/>
    <w:rsid w:val="00750716"/>
    <w:rsid w:val="007721DE"/>
    <w:rsid w:val="007D7EA9"/>
    <w:rsid w:val="007E784A"/>
    <w:rsid w:val="00814159"/>
    <w:rsid w:val="00817B8D"/>
    <w:rsid w:val="00826A07"/>
    <w:rsid w:val="00841D0B"/>
    <w:rsid w:val="00860B51"/>
    <w:rsid w:val="00882962"/>
    <w:rsid w:val="00897A26"/>
    <w:rsid w:val="008A0AA1"/>
    <w:rsid w:val="008B7BBF"/>
    <w:rsid w:val="008F09C0"/>
    <w:rsid w:val="009379C7"/>
    <w:rsid w:val="00944845"/>
    <w:rsid w:val="009534DE"/>
    <w:rsid w:val="00955FD2"/>
    <w:rsid w:val="00981325"/>
    <w:rsid w:val="00981F99"/>
    <w:rsid w:val="009A7456"/>
    <w:rsid w:val="009E3448"/>
    <w:rsid w:val="009F1091"/>
    <w:rsid w:val="00A00955"/>
    <w:rsid w:val="00A142A1"/>
    <w:rsid w:val="00A41652"/>
    <w:rsid w:val="00A62EA1"/>
    <w:rsid w:val="00A72333"/>
    <w:rsid w:val="00A77F8E"/>
    <w:rsid w:val="00A926A3"/>
    <w:rsid w:val="00A96E07"/>
    <w:rsid w:val="00AA0C3D"/>
    <w:rsid w:val="00AD05AE"/>
    <w:rsid w:val="00AF2DBE"/>
    <w:rsid w:val="00B15DD3"/>
    <w:rsid w:val="00B35B51"/>
    <w:rsid w:val="00B80D1C"/>
    <w:rsid w:val="00BA554B"/>
    <w:rsid w:val="00BB4299"/>
    <w:rsid w:val="00BF47CB"/>
    <w:rsid w:val="00C7212F"/>
    <w:rsid w:val="00CA0782"/>
    <w:rsid w:val="00CA5424"/>
    <w:rsid w:val="00CB08A2"/>
    <w:rsid w:val="00CC1D94"/>
    <w:rsid w:val="00D25510"/>
    <w:rsid w:val="00D27883"/>
    <w:rsid w:val="00D44554"/>
    <w:rsid w:val="00D46C58"/>
    <w:rsid w:val="00D61130"/>
    <w:rsid w:val="00D65A23"/>
    <w:rsid w:val="00D876FC"/>
    <w:rsid w:val="00D92395"/>
    <w:rsid w:val="00DB1CD7"/>
    <w:rsid w:val="00DD1AE4"/>
    <w:rsid w:val="00DE3FAF"/>
    <w:rsid w:val="00DE4AC7"/>
    <w:rsid w:val="00E03AC9"/>
    <w:rsid w:val="00E6419D"/>
    <w:rsid w:val="00E7561A"/>
    <w:rsid w:val="00EC0FA4"/>
    <w:rsid w:val="00EC320E"/>
    <w:rsid w:val="00EF1C24"/>
    <w:rsid w:val="00F025C1"/>
    <w:rsid w:val="00F069E6"/>
    <w:rsid w:val="00F14B34"/>
    <w:rsid w:val="00F32D06"/>
    <w:rsid w:val="00F37D32"/>
    <w:rsid w:val="00F54B64"/>
    <w:rsid w:val="00F5706E"/>
    <w:rsid w:val="00F60E67"/>
    <w:rsid w:val="00F72CB6"/>
    <w:rsid w:val="00F93BB7"/>
    <w:rsid w:val="00F9763C"/>
    <w:rsid w:val="00FB3667"/>
    <w:rsid w:val="00FD334D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4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35B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C7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E4C7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1"/>
    <w:rsid w:val="001E4C7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4"/>
    <w:rsid w:val="001E4C75"/>
    <w:rPr>
      <w:rFonts w:ascii="Times New Roman" w:eastAsia="Times New Roman" w:hAnsi="Times New Roman" w:cs="Times New Roman"/>
      <w:color w:val="000000"/>
      <w:spacing w:val="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1E4C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4C75"/>
    <w:pPr>
      <w:widowControl w:val="0"/>
      <w:shd w:val="clear" w:color="auto" w:fill="FFFFFF"/>
      <w:spacing w:after="300" w:line="284" w:lineRule="exact"/>
      <w:jc w:val="right"/>
    </w:pPr>
    <w:rPr>
      <w:b/>
      <w:bCs/>
      <w:sz w:val="25"/>
      <w:szCs w:val="25"/>
      <w:lang w:eastAsia="en-US"/>
    </w:rPr>
  </w:style>
  <w:style w:type="paragraph" w:customStyle="1" w:styleId="11">
    <w:name w:val="Основной текст1"/>
    <w:basedOn w:val="a"/>
    <w:link w:val="a4"/>
    <w:rsid w:val="001E4C75"/>
    <w:pPr>
      <w:widowControl w:val="0"/>
      <w:shd w:val="clear" w:color="auto" w:fill="FFFFFF"/>
      <w:spacing w:before="300" w:line="299" w:lineRule="exact"/>
      <w:jc w:val="both"/>
    </w:pPr>
    <w:rPr>
      <w:sz w:val="25"/>
      <w:szCs w:val="25"/>
      <w:lang w:eastAsia="en-US"/>
    </w:rPr>
  </w:style>
  <w:style w:type="character" w:customStyle="1" w:styleId="s0">
    <w:name w:val="s0"/>
    <w:basedOn w:val="a0"/>
    <w:rsid w:val="00A77F8E"/>
  </w:style>
  <w:style w:type="paragraph" w:styleId="a5">
    <w:name w:val="List Paragraph"/>
    <w:basedOn w:val="a"/>
    <w:uiPriority w:val="34"/>
    <w:qFormat/>
    <w:rsid w:val="00A77F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37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uiPriority w:val="99"/>
    <w:rsid w:val="003749FE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B35B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E6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A07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07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0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4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35B5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4C7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E4C7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1"/>
    <w:rsid w:val="001E4C7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4"/>
    <w:rsid w:val="001E4C75"/>
    <w:rPr>
      <w:rFonts w:ascii="Times New Roman" w:eastAsia="Times New Roman" w:hAnsi="Times New Roman" w:cs="Times New Roman"/>
      <w:color w:val="000000"/>
      <w:spacing w:val="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1E4C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E4C75"/>
    <w:pPr>
      <w:widowControl w:val="0"/>
      <w:shd w:val="clear" w:color="auto" w:fill="FFFFFF"/>
      <w:spacing w:after="300" w:line="284" w:lineRule="exact"/>
      <w:jc w:val="right"/>
    </w:pPr>
    <w:rPr>
      <w:b/>
      <w:bCs/>
      <w:sz w:val="25"/>
      <w:szCs w:val="25"/>
      <w:lang w:eastAsia="en-US"/>
    </w:rPr>
  </w:style>
  <w:style w:type="paragraph" w:customStyle="1" w:styleId="11">
    <w:name w:val="Основной текст1"/>
    <w:basedOn w:val="a"/>
    <w:link w:val="a4"/>
    <w:rsid w:val="001E4C75"/>
    <w:pPr>
      <w:widowControl w:val="0"/>
      <w:shd w:val="clear" w:color="auto" w:fill="FFFFFF"/>
      <w:spacing w:before="300" w:line="299" w:lineRule="exact"/>
      <w:jc w:val="both"/>
    </w:pPr>
    <w:rPr>
      <w:sz w:val="25"/>
      <w:szCs w:val="25"/>
      <w:lang w:eastAsia="en-US"/>
    </w:rPr>
  </w:style>
  <w:style w:type="character" w:customStyle="1" w:styleId="s0">
    <w:name w:val="s0"/>
    <w:basedOn w:val="a0"/>
    <w:rsid w:val="00A77F8E"/>
  </w:style>
  <w:style w:type="paragraph" w:styleId="a5">
    <w:name w:val="List Paragraph"/>
    <w:basedOn w:val="a"/>
    <w:uiPriority w:val="34"/>
    <w:qFormat/>
    <w:rsid w:val="00A77F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37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uiPriority w:val="99"/>
    <w:rsid w:val="003749FE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B35B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E6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79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A07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A07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07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Мусина</dc:creator>
  <cp:lastModifiedBy>AKM</cp:lastModifiedBy>
  <cp:revision>2</cp:revision>
  <cp:lastPrinted>2018-12-06T12:24:00Z</cp:lastPrinted>
  <dcterms:created xsi:type="dcterms:W3CDTF">2018-12-10T06:46:00Z</dcterms:created>
  <dcterms:modified xsi:type="dcterms:W3CDTF">2018-12-10T06:46:00Z</dcterms:modified>
</cp:coreProperties>
</file>